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F3" w:rsidRPr="000413F3" w:rsidRDefault="000413F3" w:rsidP="000413F3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</w:t>
      </w:r>
      <w:r w:rsidRPr="000413F3">
        <w:rPr>
          <w:sz w:val="40"/>
          <w:szCs w:val="40"/>
        </w:rPr>
        <w:t>Annual Acts of Kindness Month</w:t>
      </w:r>
    </w:p>
    <w:p w:rsidR="000413F3" w:rsidRDefault="000413F3" w:rsidP="000413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1323975" cy="1317079"/>
            <wp:effectExtent l="19050" t="0" r="9525" b="0"/>
            <wp:docPr id="2" name="Picture 1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4E" w:rsidRDefault="009B4E4E">
      <w:pPr>
        <w:rPr>
          <w:sz w:val="32"/>
          <w:szCs w:val="32"/>
        </w:rPr>
      </w:pPr>
      <w:r>
        <w:rPr>
          <w:sz w:val="32"/>
          <w:szCs w:val="32"/>
        </w:rPr>
        <w:t xml:space="preserve">Greene-Hills </w:t>
      </w:r>
      <w:r w:rsidR="000413F3">
        <w:rPr>
          <w:sz w:val="32"/>
          <w:szCs w:val="32"/>
        </w:rPr>
        <w:t xml:space="preserve">is excited to announce we will be </w:t>
      </w:r>
      <w:r>
        <w:rPr>
          <w:sz w:val="32"/>
          <w:szCs w:val="32"/>
        </w:rPr>
        <w:t>start</w:t>
      </w:r>
      <w:r w:rsidR="000413F3">
        <w:rPr>
          <w:sz w:val="32"/>
          <w:szCs w:val="32"/>
        </w:rPr>
        <w:t>ing</w:t>
      </w:r>
      <w:r>
        <w:rPr>
          <w:sz w:val="32"/>
          <w:szCs w:val="32"/>
        </w:rPr>
        <w:t xml:space="preserve"> our </w:t>
      </w:r>
      <w:r w:rsidR="00803FDC">
        <w:rPr>
          <w:sz w:val="32"/>
          <w:szCs w:val="32"/>
        </w:rPr>
        <w:t>third</w:t>
      </w:r>
      <w:r>
        <w:rPr>
          <w:sz w:val="32"/>
          <w:szCs w:val="32"/>
        </w:rPr>
        <w:t xml:space="preserve"> annual Acts of Kindness month</w:t>
      </w:r>
      <w:r w:rsidR="000413F3">
        <w:rPr>
          <w:sz w:val="32"/>
          <w:szCs w:val="32"/>
        </w:rPr>
        <w:t xml:space="preserve"> on December 1st</w:t>
      </w:r>
      <w:r>
        <w:rPr>
          <w:sz w:val="32"/>
          <w:szCs w:val="32"/>
        </w:rPr>
        <w:t xml:space="preserve">!  We are encouraging students to complete acts of kindness at school, home and in the community.  Just like last year, we will be keeping track of </w:t>
      </w:r>
      <w:r w:rsidR="00803FDC">
        <w:rPr>
          <w:sz w:val="32"/>
          <w:szCs w:val="32"/>
        </w:rPr>
        <w:t xml:space="preserve">how many </w:t>
      </w:r>
      <w:r>
        <w:rPr>
          <w:sz w:val="32"/>
          <w:szCs w:val="32"/>
        </w:rPr>
        <w:t xml:space="preserve">kind acts our students complete </w:t>
      </w:r>
      <w:r w:rsidR="00803FDC">
        <w:rPr>
          <w:sz w:val="32"/>
          <w:szCs w:val="32"/>
        </w:rPr>
        <w:t>and will be posting a visual representation of this in our lobby</w:t>
      </w:r>
      <w:r>
        <w:rPr>
          <w:sz w:val="32"/>
          <w:szCs w:val="32"/>
        </w:rPr>
        <w:t xml:space="preserve">.  </w:t>
      </w:r>
    </w:p>
    <w:p w:rsidR="00803FDC" w:rsidRDefault="00803FDC">
      <w:pPr>
        <w:rPr>
          <w:sz w:val="32"/>
          <w:szCs w:val="32"/>
        </w:rPr>
      </w:pPr>
      <w:r>
        <w:rPr>
          <w:sz w:val="32"/>
          <w:szCs w:val="32"/>
        </w:rPr>
        <w:t>Students will be making</w:t>
      </w:r>
      <w:r w:rsidR="009B4E4E">
        <w:rPr>
          <w:sz w:val="32"/>
          <w:szCs w:val="32"/>
        </w:rPr>
        <w:t xml:space="preserve"> snowflake ornaments </w:t>
      </w:r>
      <w:r>
        <w:rPr>
          <w:sz w:val="32"/>
          <w:szCs w:val="32"/>
        </w:rPr>
        <w:t xml:space="preserve">to give to someone as an act of kindness.  We are hoping you will help us to encourage them to pass the ornaments along to someone who could use some kindness.  </w:t>
      </w:r>
    </w:p>
    <w:p w:rsidR="009B4E4E" w:rsidRDefault="000413F3">
      <w:pPr>
        <w:rPr>
          <w:sz w:val="32"/>
          <w:szCs w:val="32"/>
        </w:rPr>
      </w:pPr>
      <w:r>
        <w:rPr>
          <w:sz w:val="32"/>
          <w:szCs w:val="32"/>
        </w:rPr>
        <w:t>Parents, students and community members are also encouraged to continue posting about your acts of kindness on social media using the hashtag</w:t>
      </w:r>
      <w:r w:rsidR="00803FDC">
        <w:rPr>
          <w:sz w:val="32"/>
          <w:szCs w:val="32"/>
        </w:rPr>
        <w:t xml:space="preserve"> </w:t>
      </w:r>
      <w:r w:rsidR="009B4E4E" w:rsidRPr="000413F3">
        <w:rPr>
          <w:b/>
          <w:sz w:val="32"/>
          <w:szCs w:val="32"/>
          <w:u w:val="single"/>
        </w:rPr>
        <w:t>#GHActsofKindness</w:t>
      </w:r>
      <w:r w:rsidR="009B4E4E">
        <w:rPr>
          <w:sz w:val="32"/>
          <w:szCs w:val="32"/>
        </w:rPr>
        <w:t xml:space="preserve">.  We </w:t>
      </w:r>
      <w:r w:rsidR="00803FDC">
        <w:rPr>
          <w:sz w:val="32"/>
          <w:szCs w:val="32"/>
        </w:rPr>
        <w:t>really want our students to see the</w:t>
      </w:r>
      <w:r w:rsidR="009B4E4E">
        <w:rPr>
          <w:sz w:val="32"/>
          <w:szCs w:val="32"/>
        </w:rPr>
        <w:t xml:space="preserve"> ripple effect </w:t>
      </w:r>
      <w:r w:rsidR="00803FDC">
        <w:rPr>
          <w:sz w:val="32"/>
          <w:szCs w:val="32"/>
        </w:rPr>
        <w:t xml:space="preserve">their acts of kindness can create </w:t>
      </w:r>
      <w:r w:rsidR="009B4E4E">
        <w:rPr>
          <w:sz w:val="32"/>
          <w:szCs w:val="32"/>
        </w:rPr>
        <w:t xml:space="preserve">in our community.  </w:t>
      </w:r>
    </w:p>
    <w:p w:rsidR="000413F3" w:rsidRDefault="000413F3">
      <w:pPr>
        <w:rPr>
          <w:sz w:val="32"/>
          <w:szCs w:val="32"/>
        </w:rPr>
      </w:pPr>
      <w:r>
        <w:rPr>
          <w:sz w:val="32"/>
          <w:szCs w:val="32"/>
        </w:rPr>
        <w:t>Greene-Hills is fortunate to have a community in which we are all dedicated to choosing kind.  Thank you!</w:t>
      </w:r>
    </w:p>
    <w:p w:rsidR="00803FDC" w:rsidRDefault="00803FDC">
      <w:pPr>
        <w:rPr>
          <w:sz w:val="32"/>
          <w:szCs w:val="32"/>
        </w:rPr>
      </w:pPr>
    </w:p>
    <w:p w:rsidR="009B4E4E" w:rsidRPr="009B4E4E" w:rsidRDefault="009B4E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Greene-Hills Staff</w:t>
      </w:r>
    </w:p>
    <w:sectPr w:rsidR="009B4E4E" w:rsidRPr="009B4E4E" w:rsidSect="003F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B4E4E"/>
    <w:rsid w:val="000413F3"/>
    <w:rsid w:val="003F63E3"/>
    <w:rsid w:val="006E6C01"/>
    <w:rsid w:val="00803B34"/>
    <w:rsid w:val="00803FDC"/>
    <w:rsid w:val="009B4E4E"/>
    <w:rsid w:val="00DF483F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</dc:creator>
  <cp:lastModifiedBy>techsup</cp:lastModifiedBy>
  <cp:revision>2</cp:revision>
  <dcterms:created xsi:type="dcterms:W3CDTF">2015-12-02T15:24:00Z</dcterms:created>
  <dcterms:modified xsi:type="dcterms:W3CDTF">2015-12-02T15:24:00Z</dcterms:modified>
</cp:coreProperties>
</file>